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:rsidR="000B232E" w:rsidRPr="00B93BFF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Návrh na </w:t>
      </w: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 w:rsidR="005B4006"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 w:rsidR="00146537">
        <w:rPr>
          <w:rFonts w:ascii="Arial" w:hAnsi="Arial" w:cs="Arial"/>
          <w:sz w:val="22"/>
          <w:szCs w:val="22"/>
        </w:rPr>
        <w:t xml:space="preserve"> za rok 2023</w:t>
      </w:r>
      <w:r w:rsidR="00ED2228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je předkládán v souladu s</w:t>
      </w:r>
      <w:r>
        <w:rPr>
          <w:rFonts w:ascii="Arial" w:hAnsi="Arial" w:cs="Arial"/>
          <w:sz w:val="22"/>
          <w:szCs w:val="22"/>
        </w:rPr>
        <w:t xml:space="preserve"> nařízením vlády č. 71/2013 Sb.</w:t>
      </w:r>
      <w:r w:rsidR="003B31C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 w:rsidR="003B31CC"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„nařízení“).</w:t>
      </w:r>
    </w:p>
    <w:p w:rsidR="000B232E" w:rsidRPr="00B93BFF" w:rsidRDefault="000B232E" w:rsidP="0002793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NCV se uděluje </w:t>
      </w:r>
      <w:r w:rsidRPr="00B93BFF">
        <w:rPr>
          <w:rFonts w:ascii="Arial" w:hAnsi="Arial" w:cs="Arial"/>
          <w:color w:val="000000"/>
          <w:sz w:val="22"/>
          <w:szCs w:val="22"/>
        </w:rPr>
        <w:t>podle § 1 odst. 1 písm. a) nařízení. P</w:t>
      </w:r>
      <w:r w:rsidRPr="00B93BFF">
        <w:rPr>
          <w:rFonts w:ascii="Arial" w:hAnsi="Arial" w:cs="Arial"/>
          <w:sz w:val="22"/>
          <w:szCs w:val="22"/>
        </w:rPr>
        <w:t>odle § 1 odst. 2 nařízení o udělení NCV rozhoduje vláda na návrh Rady pro výzkum, vývoj a inovace (dále jen „Rada“).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795C2F">
        <w:rPr>
          <w:rFonts w:ascii="Arial" w:hAnsi="Arial" w:cs="Arial"/>
          <w:sz w:val="22"/>
          <w:szCs w:val="22"/>
        </w:rPr>
        <w:t>Nositeli NCV náleží finanční ocenění ve výši 1 milionu Kč.</w:t>
      </w:r>
      <w:bookmarkStart w:id="0" w:name="_GoBack"/>
      <w:bookmarkEnd w:id="0"/>
    </w:p>
    <w:p w:rsidR="000B232E" w:rsidRDefault="00B11469" w:rsidP="0002793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</w:t>
      </w:r>
      <w:r w:rsidR="000B232E" w:rsidRPr="00B93BFF">
        <w:rPr>
          <w:rFonts w:ascii="Arial" w:hAnsi="Arial" w:cs="Arial"/>
          <w:sz w:val="22"/>
          <w:szCs w:val="22"/>
        </w:rPr>
        <w:t xml:space="preserve"> na ocenění NCV se podávaly v termínu a způsobem vyhlášeným v projektu Česká hlava</w:t>
      </w:r>
      <w:r w:rsidR="008310DF">
        <w:rPr>
          <w:rFonts w:ascii="Arial" w:hAnsi="Arial" w:cs="Arial"/>
          <w:sz w:val="22"/>
          <w:szCs w:val="22"/>
        </w:rPr>
        <w:t>, na webu www.vyzkum.cz a www.vlada.cz</w:t>
      </w:r>
      <w:r w:rsidR="000B232E" w:rsidRPr="00B93BFF">
        <w:rPr>
          <w:rFonts w:ascii="Arial" w:hAnsi="Arial" w:cs="Arial"/>
          <w:sz w:val="22"/>
          <w:szCs w:val="22"/>
        </w:rPr>
        <w:t xml:space="preserve">. Radě bylo doručeno </w:t>
      </w:r>
      <w:r w:rsidR="00146537">
        <w:rPr>
          <w:rFonts w:ascii="Arial" w:hAnsi="Arial" w:cs="Arial"/>
          <w:sz w:val="22"/>
          <w:szCs w:val="22"/>
        </w:rPr>
        <w:t>10</w:t>
      </w:r>
      <w:r w:rsidR="005C7749">
        <w:rPr>
          <w:rFonts w:ascii="Arial" w:hAnsi="Arial" w:cs="Arial"/>
          <w:sz w:val="22"/>
          <w:szCs w:val="22"/>
        </w:rPr>
        <w:t> </w:t>
      </w:r>
      <w:r w:rsidR="000B232E" w:rsidRPr="00B93BFF">
        <w:rPr>
          <w:rFonts w:ascii="Arial" w:hAnsi="Arial" w:cs="Arial"/>
          <w:sz w:val="22"/>
          <w:szCs w:val="22"/>
        </w:rPr>
        <w:t>návrhů kandidátů</w:t>
      </w:r>
      <w:r w:rsidR="001958E8">
        <w:rPr>
          <w:rFonts w:ascii="Arial" w:hAnsi="Arial" w:cs="Arial"/>
          <w:sz w:val="22"/>
          <w:szCs w:val="22"/>
        </w:rPr>
        <w:t xml:space="preserve"> </w:t>
      </w:r>
      <w:r w:rsidR="00F8686B">
        <w:rPr>
          <w:rFonts w:ascii="Arial" w:hAnsi="Arial" w:cs="Arial"/>
          <w:sz w:val="22"/>
          <w:szCs w:val="22"/>
        </w:rPr>
        <w:t xml:space="preserve">      </w:t>
      </w:r>
      <w:r w:rsidR="001958E8">
        <w:rPr>
          <w:rFonts w:ascii="Arial" w:hAnsi="Arial" w:cs="Arial"/>
          <w:sz w:val="22"/>
          <w:szCs w:val="22"/>
        </w:rPr>
        <w:t>a kandidátek</w:t>
      </w:r>
      <w:r w:rsidR="000B232E" w:rsidRPr="00B93BFF">
        <w:rPr>
          <w:rFonts w:ascii="Arial" w:hAnsi="Arial" w:cs="Arial"/>
          <w:sz w:val="22"/>
          <w:szCs w:val="22"/>
        </w:rPr>
        <w:t xml:space="preserve"> na udělení NCV.</w:t>
      </w:r>
      <w:r w:rsidR="000B232E">
        <w:rPr>
          <w:rFonts w:ascii="Arial" w:hAnsi="Arial" w:cs="Arial"/>
          <w:sz w:val="22"/>
          <w:szCs w:val="22"/>
        </w:rPr>
        <w:t xml:space="preserve"> </w:t>
      </w:r>
    </w:p>
    <w:p w:rsidR="000B232E" w:rsidRPr="00783DDD" w:rsidRDefault="00ED2228" w:rsidP="0002793B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</w:t>
      </w:r>
      <w:r w:rsidR="000B232E">
        <w:rPr>
          <w:rFonts w:ascii="Arial" w:hAnsi="Arial" w:cs="Arial"/>
          <w:sz w:val="22"/>
          <w:szCs w:val="22"/>
          <w:u w:val="single"/>
        </w:rPr>
        <w:t xml:space="preserve"> udělení NCV </w:t>
      </w:r>
      <w:r w:rsidR="000B232E" w:rsidRPr="00783DDD">
        <w:rPr>
          <w:rFonts w:ascii="Arial" w:hAnsi="Arial" w:cs="Arial"/>
          <w:sz w:val="22"/>
          <w:szCs w:val="22"/>
          <w:u w:val="single"/>
        </w:rPr>
        <w:t>byli</w:t>
      </w:r>
      <w:r>
        <w:rPr>
          <w:rFonts w:ascii="Arial" w:hAnsi="Arial" w:cs="Arial"/>
          <w:sz w:val="22"/>
          <w:szCs w:val="22"/>
          <w:u w:val="single"/>
        </w:rPr>
        <w:t xml:space="preserve"> nominováni</w:t>
      </w:r>
      <w:r w:rsidR="008310DF">
        <w:rPr>
          <w:rFonts w:ascii="Arial" w:hAnsi="Arial" w:cs="Arial"/>
          <w:sz w:val="22"/>
          <w:szCs w:val="22"/>
          <w:u w:val="single"/>
        </w:rPr>
        <w:t xml:space="preserve"> (</w:t>
      </w:r>
      <w:r w:rsidR="00B07276">
        <w:rPr>
          <w:rFonts w:ascii="Arial" w:hAnsi="Arial" w:cs="Arial"/>
          <w:sz w:val="22"/>
          <w:szCs w:val="22"/>
          <w:u w:val="single"/>
        </w:rPr>
        <w:t>10</w:t>
      </w:r>
      <w:r w:rsidR="008310DF">
        <w:rPr>
          <w:rFonts w:ascii="Arial" w:hAnsi="Arial" w:cs="Arial"/>
          <w:sz w:val="22"/>
          <w:szCs w:val="22"/>
          <w:u w:val="single"/>
        </w:rPr>
        <w:t xml:space="preserve"> platných nominací)</w:t>
      </w:r>
      <w:r w:rsidR="000B232E" w:rsidRPr="00783DDD">
        <w:rPr>
          <w:rFonts w:ascii="Arial" w:hAnsi="Arial" w:cs="Arial"/>
          <w:sz w:val="22"/>
          <w:szCs w:val="22"/>
          <w:u w:val="single"/>
        </w:rPr>
        <w:t>: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Jiří Neužil, CSc.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prof. RND</w:t>
      </w:r>
      <w:r>
        <w:rPr>
          <w:rFonts w:ascii="Arial" w:hAnsi="Arial" w:cs="Arial"/>
          <w:b/>
          <w:sz w:val="22"/>
          <w:szCs w:val="22"/>
        </w:rPr>
        <w:t>r. Miloslav Druckmüller, CSc.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</w:t>
      </w:r>
      <w:r>
        <w:rPr>
          <w:rFonts w:ascii="Arial" w:hAnsi="Arial" w:cs="Arial"/>
          <w:b/>
          <w:sz w:val="22"/>
          <w:szCs w:val="22"/>
        </w:rPr>
        <w:t>f. Ing. Michal Holčapek, Ph.D.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prof.</w:t>
      </w:r>
      <w:r>
        <w:rPr>
          <w:rFonts w:ascii="Arial" w:hAnsi="Arial" w:cs="Arial"/>
          <w:b/>
          <w:sz w:val="22"/>
          <w:szCs w:val="22"/>
        </w:rPr>
        <w:t xml:space="preserve"> PhDr. Josef Žemlička, DrSc.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prof. RNDr. Jaroslav Peregrin, CS</w:t>
      </w:r>
      <w:r>
        <w:rPr>
          <w:rFonts w:ascii="Arial" w:hAnsi="Arial" w:cs="Arial"/>
          <w:b/>
          <w:sz w:val="22"/>
          <w:szCs w:val="22"/>
        </w:rPr>
        <w:t>c., DSc.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prof. ln</w:t>
      </w:r>
      <w:r>
        <w:rPr>
          <w:rFonts w:ascii="Arial" w:hAnsi="Arial" w:cs="Arial"/>
          <w:b/>
          <w:sz w:val="22"/>
          <w:szCs w:val="22"/>
        </w:rPr>
        <w:t>g. Miroslav Strnad, CSc., DSc.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RNDr. Jiří Hejnar, CSc.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MU</w:t>
      </w:r>
      <w:r>
        <w:rPr>
          <w:rFonts w:ascii="Arial" w:hAnsi="Arial" w:cs="Arial"/>
          <w:b/>
          <w:sz w:val="22"/>
          <w:szCs w:val="22"/>
        </w:rPr>
        <w:t>Dr. Pavel Vodička, CSc., DrSc.</w:t>
      </w:r>
    </w:p>
    <w:p w:rsidR="00B07276" w:rsidRP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Mgr. Pavel Tomančák, Ph.D.</w:t>
      </w:r>
    </w:p>
    <w:p w:rsidR="00B07276" w:rsidRDefault="00B07276" w:rsidP="00B0727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B07276">
        <w:rPr>
          <w:rFonts w:ascii="Arial" w:hAnsi="Arial" w:cs="Arial"/>
          <w:b/>
          <w:sz w:val="22"/>
          <w:szCs w:val="22"/>
        </w:rPr>
        <w:t>prof.</w:t>
      </w:r>
      <w:r>
        <w:rPr>
          <w:rFonts w:ascii="Arial" w:hAnsi="Arial" w:cs="Arial"/>
          <w:b/>
          <w:sz w:val="22"/>
          <w:szCs w:val="22"/>
        </w:rPr>
        <w:t xml:space="preserve"> MUDr. Zuzana Moťovská, Ph.D.</w:t>
      </w:r>
      <w:r w:rsidRPr="00B07276">
        <w:rPr>
          <w:rFonts w:ascii="Arial" w:hAnsi="Arial" w:cs="Arial"/>
          <w:b/>
          <w:sz w:val="22"/>
          <w:szCs w:val="22"/>
        </w:rPr>
        <w:t xml:space="preserve"> </w:t>
      </w:r>
    </w:p>
    <w:p w:rsidR="00487C31" w:rsidRPr="00487C31" w:rsidRDefault="000B232E" w:rsidP="00B0727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8310DF">
        <w:rPr>
          <w:rFonts w:ascii="Arial" w:hAnsi="Arial" w:cs="Arial"/>
          <w:sz w:val="22"/>
          <w:szCs w:val="22"/>
        </w:rPr>
        <w:t>3</w:t>
      </w:r>
      <w:r w:rsidR="00B07276">
        <w:rPr>
          <w:rFonts w:ascii="Arial" w:hAnsi="Arial" w:cs="Arial"/>
          <w:sz w:val="22"/>
          <w:szCs w:val="22"/>
        </w:rPr>
        <w:t>92.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B07276">
        <w:rPr>
          <w:rFonts w:ascii="Arial" w:hAnsi="Arial" w:cs="Arial"/>
          <w:sz w:val="22"/>
          <w:szCs w:val="22"/>
        </w:rPr>
        <w:t>1</w:t>
      </w:r>
      <w:r w:rsidR="008310DF">
        <w:rPr>
          <w:rFonts w:ascii="Arial" w:hAnsi="Arial" w:cs="Arial"/>
          <w:sz w:val="22"/>
          <w:szCs w:val="22"/>
        </w:rPr>
        <w:t>. září 202</w:t>
      </w:r>
      <w:r w:rsidR="00B07276">
        <w:rPr>
          <w:rFonts w:ascii="Arial" w:hAnsi="Arial" w:cs="Arial"/>
          <w:sz w:val="22"/>
          <w:szCs w:val="22"/>
        </w:rPr>
        <w:t>3</w:t>
      </w:r>
      <w:r w:rsidRPr="00A270DF">
        <w:rPr>
          <w:rFonts w:ascii="Arial" w:hAnsi="Arial" w:cs="Arial"/>
          <w:sz w:val="22"/>
          <w:szCs w:val="22"/>
        </w:rPr>
        <w:t xml:space="preserve"> v souladu § 3 odst. 1 písm</w:t>
      </w:r>
      <w:r w:rsidR="00EB7976" w:rsidRPr="00A270DF">
        <w:rPr>
          <w:rFonts w:ascii="Arial" w:hAnsi="Arial" w:cs="Arial"/>
          <w:sz w:val="22"/>
          <w:szCs w:val="22"/>
        </w:rPr>
        <w:t>.</w:t>
      </w:r>
      <w:r w:rsidRPr="00A270DF">
        <w:rPr>
          <w:rFonts w:ascii="Arial" w:hAnsi="Arial" w:cs="Arial"/>
          <w:sz w:val="22"/>
          <w:szCs w:val="22"/>
        </w:rPr>
        <w:t xml:space="preserve"> a) až c) nařízení a</w:t>
      </w:r>
      <w:r w:rsidR="00B56C09">
        <w:rPr>
          <w:rFonts w:ascii="Arial" w:hAnsi="Arial" w:cs="Arial"/>
          <w:sz w:val="22"/>
          <w:szCs w:val="22"/>
        </w:rPr>
        <w:t> </w:t>
      </w:r>
      <w:r w:rsidRPr="00A270DF">
        <w:rPr>
          <w:rFonts w:ascii="Arial" w:hAnsi="Arial" w:cs="Arial"/>
          <w:sz w:val="22"/>
          <w:szCs w:val="22"/>
        </w:rPr>
        <w:t xml:space="preserve">v souladu se svým Statutem a Jednacím řádem uskutečnila výběr kandidáta tajným hlasováním a předkládá vládě ke schválení návrh na udělení </w:t>
      </w:r>
      <w:r w:rsidR="00A257AB">
        <w:rPr>
          <w:rFonts w:ascii="Arial" w:hAnsi="Arial" w:cs="Arial"/>
          <w:sz w:val="22"/>
          <w:szCs w:val="22"/>
        </w:rPr>
        <w:t>NCV</w:t>
      </w:r>
      <w:r w:rsidR="00223E5A">
        <w:rPr>
          <w:rFonts w:ascii="Arial" w:hAnsi="Arial" w:cs="Arial"/>
          <w:sz w:val="22"/>
          <w:szCs w:val="22"/>
        </w:rPr>
        <w:t xml:space="preserve"> </w:t>
      </w:r>
      <w:r w:rsidR="00B07276" w:rsidRPr="00B07276">
        <w:rPr>
          <w:rFonts w:ascii="Arial" w:hAnsi="Arial" w:cs="Arial"/>
          <w:sz w:val="22"/>
          <w:szCs w:val="22"/>
        </w:rPr>
        <w:t>…</w:t>
      </w:r>
      <w:r w:rsidR="00223E5A" w:rsidRPr="00B07276">
        <w:rPr>
          <w:rFonts w:ascii="Arial" w:hAnsi="Arial" w:cs="Arial"/>
          <w:sz w:val="22"/>
          <w:szCs w:val="22"/>
        </w:rPr>
        <w:t xml:space="preserve"> </w:t>
      </w:r>
      <w:r w:rsidR="00223E5A">
        <w:rPr>
          <w:rFonts w:ascii="Arial" w:hAnsi="Arial" w:cs="Arial"/>
          <w:sz w:val="22"/>
          <w:szCs w:val="22"/>
        </w:rPr>
        <w:t xml:space="preserve"> </w:t>
      </w:r>
      <w:r w:rsidR="00487C31">
        <w:rPr>
          <w:rFonts w:ascii="Arial" w:hAnsi="Arial" w:cs="Arial"/>
          <w:sz w:val="22"/>
          <w:szCs w:val="22"/>
        </w:rPr>
        <w:t>.</w:t>
      </w:r>
    </w:p>
    <w:p w:rsidR="000B232E" w:rsidRPr="00406576" w:rsidRDefault="00F40093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Profesní životopis </w:t>
      </w:r>
      <w:r w:rsidR="00B07276">
        <w:rPr>
          <w:rFonts w:ascii="Arial" w:hAnsi="Arial" w:cs="Arial"/>
          <w:sz w:val="22"/>
          <w:szCs w:val="22"/>
        </w:rPr>
        <w:t>…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A0641B">
        <w:rPr>
          <w:rFonts w:ascii="Arial" w:hAnsi="Arial" w:cs="Arial"/>
          <w:sz w:val="22"/>
          <w:szCs w:val="22"/>
        </w:rPr>
        <w:t>posud</w:t>
      </w:r>
      <w:r w:rsidR="000B232E">
        <w:rPr>
          <w:rFonts w:ascii="Arial" w:hAnsi="Arial" w:cs="Arial"/>
          <w:sz w:val="22"/>
          <w:szCs w:val="22"/>
        </w:rPr>
        <w:t>k</w:t>
      </w:r>
      <w:r w:rsidR="00A0641B">
        <w:rPr>
          <w:rFonts w:ascii="Arial" w:hAnsi="Arial" w:cs="Arial"/>
          <w:sz w:val="22"/>
          <w:szCs w:val="22"/>
        </w:rPr>
        <w:t>y</w:t>
      </w:r>
      <w:r w:rsidR="000B232E">
        <w:rPr>
          <w:rFonts w:ascii="Arial" w:hAnsi="Arial" w:cs="Arial"/>
          <w:sz w:val="22"/>
          <w:szCs w:val="22"/>
        </w:rPr>
        <w:t xml:space="preserve"> odborných nebo vědeckých pracovníků </w:t>
      </w:r>
      <w:r w:rsidR="00B07276">
        <w:rPr>
          <w:rFonts w:ascii="Arial" w:hAnsi="Arial" w:cs="Arial"/>
          <w:sz w:val="22"/>
          <w:szCs w:val="22"/>
        </w:rPr>
        <w:t xml:space="preserve">                  </w:t>
      </w:r>
      <w:r w:rsidR="000B232E">
        <w:rPr>
          <w:rFonts w:ascii="Arial" w:hAnsi="Arial" w:cs="Arial"/>
          <w:sz w:val="22"/>
          <w:szCs w:val="22"/>
        </w:rPr>
        <w:t>o významu a přínosu práce navrhovaného kandidáta</w:t>
      </w:r>
      <w:r w:rsidR="00B07276">
        <w:rPr>
          <w:rFonts w:ascii="Arial" w:hAnsi="Arial" w:cs="Arial"/>
          <w:sz w:val="22"/>
          <w:szCs w:val="22"/>
        </w:rPr>
        <w:t xml:space="preserve"> / kandidátky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Udělení NCV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B07276">
        <w:rPr>
          <w:rFonts w:ascii="Arial" w:hAnsi="Arial" w:cs="Arial"/>
          <w:sz w:val="22"/>
          <w:szCs w:val="22"/>
        </w:rPr>
        <w:t>3</w:t>
      </w:r>
      <w:r w:rsidRPr="00406576">
        <w:rPr>
          <w:rFonts w:ascii="Arial" w:hAnsi="Arial" w:cs="Arial"/>
          <w:sz w:val="22"/>
          <w:szCs w:val="22"/>
        </w:rPr>
        <w:t xml:space="preserve">. Finanční ocenění nositele jmenované ceny je poskytováno z výdajů na výzkum, </w:t>
      </w:r>
      <w:r w:rsidR="00EB7976">
        <w:rPr>
          <w:rFonts w:ascii="Arial" w:hAnsi="Arial" w:cs="Arial"/>
          <w:sz w:val="22"/>
          <w:szCs w:val="22"/>
        </w:rPr>
        <w:t xml:space="preserve">experimentální vývoj </w:t>
      </w:r>
      <w:r w:rsidR="00F8686B">
        <w:rPr>
          <w:rFonts w:ascii="Arial" w:hAnsi="Arial" w:cs="Arial"/>
          <w:sz w:val="22"/>
          <w:szCs w:val="22"/>
        </w:rPr>
        <w:t xml:space="preserve">   </w:t>
      </w:r>
      <w:r w:rsidR="00EB7976">
        <w:rPr>
          <w:rFonts w:ascii="Arial" w:hAnsi="Arial" w:cs="Arial"/>
          <w:sz w:val="22"/>
          <w:szCs w:val="22"/>
        </w:rPr>
        <w:t xml:space="preserve">a inovace </w:t>
      </w:r>
      <w:r w:rsidRPr="00406576">
        <w:rPr>
          <w:rFonts w:ascii="Arial" w:hAnsi="Arial" w:cs="Arial"/>
          <w:sz w:val="22"/>
          <w:szCs w:val="22"/>
        </w:rPr>
        <w:t>rozpočtové kapitoly Úřadu vlády České republiky a lze jej udělit pouze jedenkrát v kalendářním roce.</w:t>
      </w:r>
    </w:p>
    <w:p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Materiál nemá negativní dopad na podnikatelské prostředí České republiky ani vliv na rovné postavení mužů a žen v České republice.</w:t>
      </w:r>
    </w:p>
    <w:p w:rsidR="00A257AB" w:rsidRPr="003E5E06" w:rsidRDefault="00B07276" w:rsidP="00A257AB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byl rozeslán do mezirez</w:t>
      </w:r>
      <w:r w:rsidR="000B232E" w:rsidRPr="001B091B">
        <w:rPr>
          <w:rFonts w:ascii="Arial" w:hAnsi="Arial" w:cs="Arial"/>
          <w:sz w:val="22"/>
          <w:szCs w:val="22"/>
        </w:rPr>
        <w:t xml:space="preserve">ortního připomínkového řízení dne </w:t>
      </w:r>
      <w:r>
        <w:rPr>
          <w:rFonts w:ascii="Arial" w:hAnsi="Arial" w:cs="Arial"/>
          <w:sz w:val="22"/>
          <w:szCs w:val="22"/>
        </w:rPr>
        <w:t>…</w:t>
      </w:r>
      <w:r w:rsidR="000B232E" w:rsidRPr="001B091B">
        <w:rPr>
          <w:rFonts w:ascii="Arial" w:hAnsi="Arial" w:cs="Arial"/>
          <w:sz w:val="22"/>
          <w:szCs w:val="22"/>
        </w:rPr>
        <w:t xml:space="preserve"> s termínem zaslání připomínek do </w:t>
      </w:r>
      <w:r>
        <w:rPr>
          <w:rFonts w:ascii="Arial" w:hAnsi="Arial" w:cs="Arial"/>
          <w:sz w:val="22"/>
          <w:szCs w:val="22"/>
        </w:rPr>
        <w:t xml:space="preserve">… </w:t>
      </w:r>
      <w:r w:rsidR="000B232E" w:rsidRPr="001B091B">
        <w:rPr>
          <w:rFonts w:ascii="Arial" w:hAnsi="Arial" w:cs="Arial"/>
          <w:sz w:val="22"/>
          <w:szCs w:val="22"/>
        </w:rPr>
        <w:t xml:space="preserve">. </w:t>
      </w:r>
      <w:r w:rsidR="00A257AB" w:rsidRPr="00F05A0D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mezirez</w:t>
      </w:r>
      <w:r w:rsidR="00A257AB">
        <w:rPr>
          <w:rFonts w:ascii="Arial" w:hAnsi="Arial" w:cs="Arial"/>
          <w:sz w:val="22"/>
          <w:szCs w:val="22"/>
        </w:rPr>
        <w:t xml:space="preserve">ortním </w:t>
      </w:r>
      <w:r w:rsidR="00A257AB" w:rsidRPr="00F05A0D">
        <w:rPr>
          <w:rFonts w:ascii="Arial" w:hAnsi="Arial" w:cs="Arial"/>
          <w:sz w:val="22"/>
          <w:szCs w:val="22"/>
        </w:rPr>
        <w:t xml:space="preserve">připomínkovém řízení </w:t>
      </w:r>
      <w:r w:rsidR="003E5E06">
        <w:rPr>
          <w:rFonts w:ascii="Arial" w:hAnsi="Arial" w:cs="Arial"/>
          <w:sz w:val="22"/>
          <w:szCs w:val="22"/>
        </w:rPr>
        <w:t>bylo osloveno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3E5E06">
        <w:rPr>
          <w:rFonts w:ascii="Arial" w:hAnsi="Arial" w:cs="Arial"/>
          <w:sz w:val="22"/>
          <w:szCs w:val="22"/>
        </w:rPr>
        <w:t>18</w:t>
      </w:r>
      <w:r w:rsidR="00972576">
        <w:rPr>
          <w:rFonts w:ascii="Arial" w:hAnsi="Arial" w:cs="Arial"/>
          <w:sz w:val="22"/>
          <w:szCs w:val="22"/>
        </w:rPr>
        <w:t xml:space="preserve"> </w:t>
      </w:r>
      <w:r w:rsidR="003E5E06">
        <w:rPr>
          <w:rFonts w:ascii="Arial" w:hAnsi="Arial" w:cs="Arial"/>
          <w:sz w:val="22"/>
          <w:szCs w:val="22"/>
        </w:rPr>
        <w:t>připomínkových míst. P</w:t>
      </w:r>
      <w:r w:rsidR="00A257AB" w:rsidRPr="00F05A0D">
        <w:rPr>
          <w:rFonts w:ascii="Arial" w:hAnsi="Arial" w:cs="Arial"/>
          <w:sz w:val="22"/>
          <w:szCs w:val="22"/>
        </w:rPr>
        <w:t xml:space="preserve">řipomínky </w:t>
      </w:r>
      <w:r w:rsidR="00972576">
        <w:rPr>
          <w:rFonts w:ascii="Arial" w:hAnsi="Arial" w:cs="Arial"/>
          <w:sz w:val="22"/>
          <w:szCs w:val="22"/>
        </w:rPr>
        <w:t xml:space="preserve">nebyly uplatněny. </w:t>
      </w:r>
      <w:r w:rsidR="00972576" w:rsidRPr="003E5E06">
        <w:rPr>
          <w:rFonts w:ascii="Arial" w:hAnsi="Arial" w:cs="Arial"/>
          <w:b/>
          <w:sz w:val="22"/>
          <w:szCs w:val="22"/>
        </w:rPr>
        <w:t xml:space="preserve">Materiál je předkládán </w:t>
      </w:r>
      <w:r w:rsidR="003E5E06">
        <w:rPr>
          <w:rFonts w:ascii="Arial" w:hAnsi="Arial" w:cs="Arial"/>
          <w:b/>
          <w:sz w:val="22"/>
          <w:szCs w:val="22"/>
        </w:rPr>
        <w:t xml:space="preserve">vládě </w:t>
      </w:r>
      <w:r w:rsidR="00972576" w:rsidRPr="003E5E06">
        <w:rPr>
          <w:rFonts w:ascii="Arial" w:hAnsi="Arial" w:cs="Arial"/>
          <w:b/>
          <w:sz w:val="22"/>
          <w:szCs w:val="22"/>
        </w:rPr>
        <w:t>bez rozporu</w:t>
      </w:r>
      <w:r w:rsidR="00A257AB" w:rsidRPr="003E5E06">
        <w:rPr>
          <w:rFonts w:ascii="Arial" w:hAnsi="Arial" w:cs="Arial"/>
          <w:b/>
          <w:sz w:val="22"/>
          <w:szCs w:val="22"/>
        </w:rPr>
        <w:t>.</w:t>
      </w:r>
    </w:p>
    <w:sectPr w:rsidR="00A257AB" w:rsidRPr="003E5E06">
      <w:footerReference w:type="default" r:id="rId6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59" w:rsidRDefault="00106A59">
      <w:r>
        <w:separator/>
      </w:r>
    </w:p>
  </w:endnote>
  <w:endnote w:type="continuationSeparator" w:id="0">
    <w:p w:rsidR="00106A59" w:rsidRDefault="001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106A59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59" w:rsidRDefault="00106A59">
      <w:r>
        <w:separator/>
      </w:r>
    </w:p>
  </w:footnote>
  <w:footnote w:type="continuationSeparator" w:id="0">
    <w:p w:rsidR="00106A59" w:rsidRDefault="00106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2793B"/>
    <w:rsid w:val="000353F8"/>
    <w:rsid w:val="000368B3"/>
    <w:rsid w:val="00055D23"/>
    <w:rsid w:val="0006162C"/>
    <w:rsid w:val="000924B8"/>
    <w:rsid w:val="00096A7B"/>
    <w:rsid w:val="0009712A"/>
    <w:rsid w:val="000B232E"/>
    <w:rsid w:val="000C6DE7"/>
    <w:rsid w:val="000D4E7A"/>
    <w:rsid w:val="000E0B3C"/>
    <w:rsid w:val="000E5A44"/>
    <w:rsid w:val="000E722B"/>
    <w:rsid w:val="00106A59"/>
    <w:rsid w:val="00107125"/>
    <w:rsid w:val="001421E9"/>
    <w:rsid w:val="00145664"/>
    <w:rsid w:val="00146537"/>
    <w:rsid w:val="001664DB"/>
    <w:rsid w:val="00167F22"/>
    <w:rsid w:val="0017769F"/>
    <w:rsid w:val="00193610"/>
    <w:rsid w:val="001958E8"/>
    <w:rsid w:val="001A0575"/>
    <w:rsid w:val="001B091B"/>
    <w:rsid w:val="001E0BBF"/>
    <w:rsid w:val="001F04A4"/>
    <w:rsid w:val="00216D41"/>
    <w:rsid w:val="00223E5A"/>
    <w:rsid w:val="002331DE"/>
    <w:rsid w:val="00240B0B"/>
    <w:rsid w:val="002425E4"/>
    <w:rsid w:val="002440BD"/>
    <w:rsid w:val="002545D2"/>
    <w:rsid w:val="00255E01"/>
    <w:rsid w:val="0025633A"/>
    <w:rsid w:val="00273C93"/>
    <w:rsid w:val="00282B01"/>
    <w:rsid w:val="002944BE"/>
    <w:rsid w:val="002A672E"/>
    <w:rsid w:val="002B101C"/>
    <w:rsid w:val="002B6C17"/>
    <w:rsid w:val="002C0E9D"/>
    <w:rsid w:val="002C340D"/>
    <w:rsid w:val="002F0CD1"/>
    <w:rsid w:val="003130CC"/>
    <w:rsid w:val="00342072"/>
    <w:rsid w:val="0035214E"/>
    <w:rsid w:val="00353CC0"/>
    <w:rsid w:val="00361DDC"/>
    <w:rsid w:val="00363D6E"/>
    <w:rsid w:val="00371422"/>
    <w:rsid w:val="00374BB1"/>
    <w:rsid w:val="003A59AF"/>
    <w:rsid w:val="003B14F0"/>
    <w:rsid w:val="003B31CC"/>
    <w:rsid w:val="003C56F6"/>
    <w:rsid w:val="003E5E06"/>
    <w:rsid w:val="003F0CA0"/>
    <w:rsid w:val="0040404C"/>
    <w:rsid w:val="00406C16"/>
    <w:rsid w:val="00411368"/>
    <w:rsid w:val="00421876"/>
    <w:rsid w:val="00422CA2"/>
    <w:rsid w:val="004301D2"/>
    <w:rsid w:val="004370F9"/>
    <w:rsid w:val="00487C31"/>
    <w:rsid w:val="004B2D20"/>
    <w:rsid w:val="00517DCD"/>
    <w:rsid w:val="0054706F"/>
    <w:rsid w:val="005476CA"/>
    <w:rsid w:val="00560822"/>
    <w:rsid w:val="0056661A"/>
    <w:rsid w:val="00574B2B"/>
    <w:rsid w:val="005A6304"/>
    <w:rsid w:val="005B4006"/>
    <w:rsid w:val="005C0A2C"/>
    <w:rsid w:val="005C24AA"/>
    <w:rsid w:val="005C7749"/>
    <w:rsid w:val="005F5A1D"/>
    <w:rsid w:val="00656F81"/>
    <w:rsid w:val="00671E86"/>
    <w:rsid w:val="006858E5"/>
    <w:rsid w:val="00687CA5"/>
    <w:rsid w:val="00696458"/>
    <w:rsid w:val="006B31B5"/>
    <w:rsid w:val="006C5896"/>
    <w:rsid w:val="006D0316"/>
    <w:rsid w:val="006D42DB"/>
    <w:rsid w:val="006D796A"/>
    <w:rsid w:val="006E70BC"/>
    <w:rsid w:val="00745DD1"/>
    <w:rsid w:val="00750547"/>
    <w:rsid w:val="007A02F4"/>
    <w:rsid w:val="007A0E35"/>
    <w:rsid w:val="007B237A"/>
    <w:rsid w:val="007F16DF"/>
    <w:rsid w:val="00804CE1"/>
    <w:rsid w:val="00823F31"/>
    <w:rsid w:val="008310DF"/>
    <w:rsid w:val="00834CA7"/>
    <w:rsid w:val="0085300A"/>
    <w:rsid w:val="00894DD8"/>
    <w:rsid w:val="008A3985"/>
    <w:rsid w:val="008B303C"/>
    <w:rsid w:val="008B3765"/>
    <w:rsid w:val="008C17A5"/>
    <w:rsid w:val="008C1953"/>
    <w:rsid w:val="008D7C79"/>
    <w:rsid w:val="008F6257"/>
    <w:rsid w:val="00923698"/>
    <w:rsid w:val="00942359"/>
    <w:rsid w:val="00972576"/>
    <w:rsid w:val="00975D9F"/>
    <w:rsid w:val="00990E91"/>
    <w:rsid w:val="009C28F9"/>
    <w:rsid w:val="009F4360"/>
    <w:rsid w:val="009F67BF"/>
    <w:rsid w:val="00A01CB4"/>
    <w:rsid w:val="00A0291F"/>
    <w:rsid w:val="00A0641B"/>
    <w:rsid w:val="00A21197"/>
    <w:rsid w:val="00A257AB"/>
    <w:rsid w:val="00A270DF"/>
    <w:rsid w:val="00A27EFC"/>
    <w:rsid w:val="00A4393B"/>
    <w:rsid w:val="00A46A23"/>
    <w:rsid w:val="00A579FF"/>
    <w:rsid w:val="00A60AF3"/>
    <w:rsid w:val="00A64189"/>
    <w:rsid w:val="00A81AA7"/>
    <w:rsid w:val="00A8681C"/>
    <w:rsid w:val="00A90BF6"/>
    <w:rsid w:val="00A97D5C"/>
    <w:rsid w:val="00AB5907"/>
    <w:rsid w:val="00AB5E61"/>
    <w:rsid w:val="00AC4CBB"/>
    <w:rsid w:val="00AD32CC"/>
    <w:rsid w:val="00AD6806"/>
    <w:rsid w:val="00B05259"/>
    <w:rsid w:val="00B07276"/>
    <w:rsid w:val="00B11469"/>
    <w:rsid w:val="00B52072"/>
    <w:rsid w:val="00B55052"/>
    <w:rsid w:val="00B56C09"/>
    <w:rsid w:val="00B7196C"/>
    <w:rsid w:val="00C066CA"/>
    <w:rsid w:val="00C110F9"/>
    <w:rsid w:val="00C9742C"/>
    <w:rsid w:val="00CA3908"/>
    <w:rsid w:val="00CB4C0B"/>
    <w:rsid w:val="00CE46C7"/>
    <w:rsid w:val="00D10C7D"/>
    <w:rsid w:val="00D260C9"/>
    <w:rsid w:val="00D2795B"/>
    <w:rsid w:val="00D80837"/>
    <w:rsid w:val="00D8204E"/>
    <w:rsid w:val="00D83BDD"/>
    <w:rsid w:val="00D9250E"/>
    <w:rsid w:val="00D97F62"/>
    <w:rsid w:val="00DA3CB5"/>
    <w:rsid w:val="00DA45D9"/>
    <w:rsid w:val="00DD4782"/>
    <w:rsid w:val="00E0734D"/>
    <w:rsid w:val="00E1384B"/>
    <w:rsid w:val="00E21982"/>
    <w:rsid w:val="00E53135"/>
    <w:rsid w:val="00E553A4"/>
    <w:rsid w:val="00E575E7"/>
    <w:rsid w:val="00E95E14"/>
    <w:rsid w:val="00EB11BC"/>
    <w:rsid w:val="00EB7976"/>
    <w:rsid w:val="00ED2228"/>
    <w:rsid w:val="00ED4EBD"/>
    <w:rsid w:val="00F40093"/>
    <w:rsid w:val="00F42F74"/>
    <w:rsid w:val="00F50898"/>
    <w:rsid w:val="00F8686B"/>
    <w:rsid w:val="00F93990"/>
    <w:rsid w:val="00FA09F6"/>
    <w:rsid w:val="00FD45EB"/>
    <w:rsid w:val="00FD6AAC"/>
    <w:rsid w:val="00FE27E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240628B"/>
  <w15:chartTrackingRefBased/>
  <w15:docId w15:val="{D37AD12D-2454-414A-945F-7515CDC0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2</TotalTime>
  <Pages>1</Pages>
  <Words>275</Words>
  <Characters>1969</Characters>
  <Application>Microsoft Office Word</Application>
  <DocSecurity>0</DocSecurity>
  <Lines>39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Vendula Kodetová</cp:lastModifiedBy>
  <cp:revision>5</cp:revision>
  <cp:lastPrinted>2004-05-12T10:49:00Z</cp:lastPrinted>
  <dcterms:created xsi:type="dcterms:W3CDTF">2023-08-15T12:44:00Z</dcterms:created>
  <dcterms:modified xsi:type="dcterms:W3CDTF">2023-08-15T12:48:00Z</dcterms:modified>
</cp:coreProperties>
</file>